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jc w:val="center"/>
        <w:rPr>
          <w:rFonts w:ascii="宋体" w:hAnsi="宋体" w:eastAsia="宋体" w:cs="宋体"/>
          <w:b/>
          <w:sz w:val="52"/>
          <w:szCs w:val="52"/>
        </w:rPr>
      </w:pPr>
      <w:r>
        <w:rPr>
          <w:rFonts w:ascii="宋体" w:hAnsi="宋体" w:eastAsia="宋体" w:cs="宋体"/>
          <w:b/>
          <w:sz w:val="52"/>
          <w:szCs w:val="52"/>
        </w:rPr>
        <w:t>报名登记表</w:t>
      </w:r>
    </w:p>
    <w:p>
      <w:pPr>
        <w:pStyle w:val="4"/>
      </w:pPr>
    </w:p>
    <w:tbl>
      <w:tblPr>
        <w:tblStyle w:val="6"/>
        <w:tblW w:w="97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9"/>
        <w:gridCol w:w="7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exac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 xml:space="preserve">项目名称                         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  <w:lang w:val="en-US" w:eastAsia="zh-CN"/>
              </w:rPr>
              <w:t>呼伦贝尔市第三人民医院货物、服务类、工程类招标代理机构遴选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报名时间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</w:rPr>
              <w:t xml:space="preserve">年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报名单位名称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（加盖鲜章）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所投包号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124" w:firstLineChars="40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2"/>
                <w:lang w:val="en-US" w:eastAsia="zh-CN"/>
              </w:rPr>
              <w:t>□货物、服务类        □工程类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报名单位联系人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（手机号）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2"/>
              </w:rPr>
              <w:t>邮箱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9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备注：1、请认真填写并核对以上所有信息，如因自身填写错误（如电话号、邮箱号等填写错误）或关、停机等原因造成的一切后果自行承担，概不负责。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2、报名成功并不代表通过资格性或符合性审查，且报名资格不能转让。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9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OTc5N2YwMmQ1Y2RhMzU1OWIxOWYwMTIzYmY5MWEifQ=="/>
  </w:docVars>
  <w:rsids>
    <w:rsidRoot w:val="14AA2A30"/>
    <w:rsid w:val="14A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0"/>
    <w:rPr>
      <w:rFonts w:ascii="华文新魏" w:hAnsi="Arial" w:eastAsia="华文新魏"/>
      <w:sz w:val="24"/>
    </w:rPr>
  </w:style>
  <w:style w:type="paragraph" w:styleId="4">
    <w:name w:val="Body Text First Indent"/>
    <w:basedOn w:val="3"/>
    <w:next w:val="5"/>
    <w:unhideWhenUsed/>
    <w:qFormat/>
    <w:uiPriority w:val="99"/>
    <w:pPr>
      <w:spacing w:before="0" w:beforeAutospacing="0"/>
      <w:ind w:firstLine="420" w:firstLineChars="100"/>
    </w:pPr>
  </w:style>
  <w:style w:type="paragraph" w:customStyle="1" w:styleId="5">
    <w:name w:val="段落正文"/>
    <w:basedOn w:val="2"/>
    <w:qFormat/>
    <w:uiPriority w:val="0"/>
    <w:pPr>
      <w:spacing w:beforeLines="50" w:line="360" w:lineRule="auto"/>
      <w:ind w:firstLine="200" w:firstLineChars="200"/>
    </w:pPr>
    <w:rPr>
      <w:spacing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2023-10-08T06:23:00Z</dcterms:created>
  <dc:creator>Administrator</dc:creator>
  <cp:lastModifiedBy>Administrator</cp:lastModifiedBy>
  <dcterms:modified xsi:type="dcterms:W3CDTF">2023-10-08T06:23:45Z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F9C2265AE78447DF8934850F2D4D59F9_11</vt:lpwstr>
  </property>
</Properties>
</file>